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3C" w:rsidRPr="004C483C" w:rsidRDefault="004C483C" w:rsidP="004C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0"/>
      <w:r w:rsidRPr="004C483C"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</w:rPr>
        <w:t>ТОВАРИЩЕСТВО СОБСТВЕННИКОВ ЖИЛЬЯ</w:t>
      </w:r>
      <w:bookmarkEnd w:id="0"/>
    </w:p>
    <w:p w:rsidR="004C483C" w:rsidRDefault="004C483C" w:rsidP="004C48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</w:rPr>
      </w:pPr>
      <w:bookmarkStart w:id="1" w:name="bookmark1"/>
      <w:r w:rsidRPr="004C483C"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</w:rPr>
        <w:t xml:space="preserve">«Дом на </w:t>
      </w:r>
      <w:proofErr w:type="gramStart"/>
      <w:r w:rsidRPr="004C483C"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</w:rPr>
        <w:t>Красной</w:t>
      </w:r>
      <w:proofErr w:type="gramEnd"/>
      <w:r w:rsidRPr="004C483C"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</w:rPr>
        <w:t xml:space="preserve"> 66\9»</w:t>
      </w:r>
      <w:bookmarkEnd w:id="1"/>
    </w:p>
    <w:p w:rsidR="004C483C" w:rsidRDefault="004C483C" w:rsidP="004C48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</w:rPr>
      </w:pPr>
    </w:p>
    <w:p w:rsidR="004C483C" w:rsidRDefault="004C483C" w:rsidP="004C48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</w:rPr>
      </w:pPr>
    </w:p>
    <w:p w:rsidR="004C483C" w:rsidRPr="004C483C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C483C" w:rsidRPr="004C483C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>Юридический адрес: ул</w:t>
      </w:r>
      <w:proofErr w:type="gramStart"/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>.К</w:t>
      </w:r>
      <w:proofErr w:type="gramEnd"/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расная, д. 66/9, г.Ейск, Краснодарский край, Россия, 353691 тел. 8-928-26-00-442 </w:t>
      </w:r>
    </w:p>
    <w:p w:rsidR="004C483C" w:rsidRPr="004C483C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>Почтовый адрес: 353691, Россия, Краснодарский край, г. Ейск, ул.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Красная, д. 66/9, </w:t>
      </w:r>
      <w:proofErr w:type="gramEnd"/>
    </w:p>
    <w:p w:rsidR="004C483C" w:rsidRPr="004C483C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ИНН 2361011798, КПП 236101001, </w:t>
      </w:r>
    </w:p>
    <w:p w:rsidR="004C483C" w:rsidRPr="004C483C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>р</w:t>
      </w:r>
      <w:proofErr w:type="spellEnd"/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/с 40703810500040004022 в ОАО «Крайинвестбанк» г.Краснодар, </w:t>
      </w:r>
    </w:p>
    <w:p w:rsidR="004C483C" w:rsidRPr="004C483C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к/с 30101810</w:t>
      </w:r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50000000516, </w:t>
      </w:r>
    </w:p>
    <w:p w:rsidR="004C483C" w:rsidRPr="004C483C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>БИК 040349516</w:t>
      </w:r>
    </w:p>
    <w:p w:rsidR="004C483C" w:rsidRPr="004C483C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C483C">
        <w:rPr>
          <w:rFonts w:ascii="Times New Roman" w:eastAsia="Times New Roman" w:hAnsi="Times New Roman" w:cs="Times New Roman"/>
          <w:color w:val="000000"/>
          <w:sz w:val="32"/>
          <w:szCs w:val="32"/>
        </w:rPr>
        <w:t>________________________________________________________</w:t>
      </w:r>
    </w:p>
    <w:p w:rsidR="008E5C4B" w:rsidRPr="00747396" w:rsidRDefault="008E5C4B" w:rsidP="007473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Председатель Правления ТСЖ: Устинов Николай Юрьевич </w:t>
      </w:r>
    </w:p>
    <w:p w:rsidR="008E5C4B" w:rsidRPr="00747396" w:rsidRDefault="008E5C4B" w:rsidP="0074739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Члены Правления ТСЖ «Дом на </w:t>
      </w:r>
      <w:proofErr w:type="gramStart"/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>Красной</w:t>
      </w:r>
      <w:proofErr w:type="gramEnd"/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66\9»:</w:t>
      </w:r>
    </w:p>
    <w:p w:rsidR="008E5C4B" w:rsidRPr="00747396" w:rsidRDefault="008E5C4B" w:rsidP="0074739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>Махраев Анатолий Николаевич - член Правления;</w:t>
      </w:r>
    </w:p>
    <w:p w:rsidR="008E5C4B" w:rsidRPr="00747396" w:rsidRDefault="008E5C4B" w:rsidP="0074739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>Пузанский Геннадий Анатольевич - член Правления;</w:t>
      </w:r>
    </w:p>
    <w:p w:rsidR="008E5C4B" w:rsidRPr="00747396" w:rsidRDefault="008E5C4B" w:rsidP="0074739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>Бакурова Елена Алексеевна - член Правления;</w:t>
      </w:r>
    </w:p>
    <w:p w:rsidR="008E5C4B" w:rsidRPr="00747396" w:rsidRDefault="008E5C4B" w:rsidP="007473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>Шматова Татьяна Ивановна - член Правления.</w:t>
      </w:r>
    </w:p>
    <w:p w:rsidR="004C483C" w:rsidRPr="00747396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>________________________________________________________</w:t>
      </w:r>
    </w:p>
    <w:p w:rsidR="004C483C" w:rsidRPr="00747396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Бухгалтер: Анискина Ольга Павловна </w:t>
      </w:r>
    </w:p>
    <w:p w:rsidR="00747396" w:rsidRPr="00747396" w:rsidRDefault="00747396" w:rsidP="00747396">
      <w:pPr>
        <w:spacing w:after="0" w:line="240" w:lineRule="auto"/>
        <w:ind w:right="-610"/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>Ревизионная комиссия</w:t>
      </w:r>
      <w:r w:rsidR="004C483C"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: </w:t>
      </w: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председатель - </w:t>
      </w:r>
      <w:r w:rsidRPr="00747396">
        <w:rPr>
          <w:rFonts w:ascii="Times New Roman" w:eastAsia="Lucida Sans Unicode" w:hAnsi="Times New Roman" w:cs="Times New Roman"/>
          <w:sz w:val="32"/>
          <w:szCs w:val="32"/>
        </w:rPr>
        <w:t>Шоков Виктор Антонович</w:t>
      </w:r>
      <w:r w:rsidRPr="00747396"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>,</w:t>
      </w:r>
      <w:r w:rsidRPr="00747396">
        <w:rPr>
          <w:rFonts w:ascii="Times New Roman" w:eastAsia="Lucida Sans Unicode" w:hAnsi="Times New Roman" w:cs="Times New Roman"/>
          <w:sz w:val="32"/>
          <w:szCs w:val="32"/>
        </w:rPr>
        <w:t xml:space="preserve"> </w:t>
      </w:r>
    </w:p>
    <w:p w:rsidR="00747396" w:rsidRPr="00747396" w:rsidRDefault="00747396" w:rsidP="00747396">
      <w:pPr>
        <w:spacing w:after="0" w:line="240" w:lineRule="auto"/>
        <w:ind w:right="-610"/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члены  ревизионной  комиссии: </w:t>
      </w:r>
      <w:r w:rsidRPr="00747396">
        <w:rPr>
          <w:rFonts w:ascii="Times New Roman" w:eastAsia="Lucida Sans Unicode" w:hAnsi="Times New Roman" w:cs="Times New Roman"/>
          <w:sz w:val="32"/>
          <w:szCs w:val="32"/>
        </w:rPr>
        <w:t>Древаль Людмила Анатольевна,</w:t>
      </w:r>
      <w:r w:rsidRPr="00747396"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 </w:t>
      </w:r>
      <w:r w:rsidRPr="00747396">
        <w:rPr>
          <w:rFonts w:ascii="Times New Roman" w:eastAsia="Lucida Sans Unicode" w:hAnsi="Times New Roman" w:cs="Times New Roman"/>
          <w:sz w:val="32"/>
          <w:szCs w:val="32"/>
        </w:rPr>
        <w:t>Мезенев Александр Васильевич</w:t>
      </w:r>
      <w:r w:rsidRPr="00747396"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>.</w:t>
      </w:r>
    </w:p>
    <w:p w:rsidR="004C483C" w:rsidRPr="00747396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>________________________________________________________</w:t>
      </w:r>
    </w:p>
    <w:p w:rsidR="004C483C" w:rsidRPr="00747396" w:rsidRDefault="004C483C" w:rsidP="0074739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ТСЖ Товарищество собственников жилья «Дом на </w:t>
      </w:r>
      <w:proofErr w:type="gramStart"/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>Красной</w:t>
      </w:r>
      <w:proofErr w:type="gramEnd"/>
      <w:r w:rsidRPr="0074739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66/9» зарегистрировано Межрайонной ИФНС № 2 по Краснодарскому краю 11 июля 2014 года,</w:t>
      </w:r>
    </w:p>
    <w:p w:rsidR="00CD08EA" w:rsidRPr="00747396" w:rsidRDefault="00CD08EA" w:rsidP="00747396">
      <w:pPr>
        <w:rPr>
          <w:sz w:val="32"/>
          <w:szCs w:val="32"/>
        </w:rPr>
      </w:pPr>
    </w:p>
    <w:sectPr w:rsidR="00CD08EA" w:rsidRPr="00747396" w:rsidSect="004C483C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483C"/>
    <w:rsid w:val="00461AEB"/>
    <w:rsid w:val="004C483C"/>
    <w:rsid w:val="00747396"/>
    <w:rsid w:val="008E5C4B"/>
    <w:rsid w:val="00C025A7"/>
    <w:rsid w:val="00CD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2016-08-04T09:03:00Z</dcterms:created>
  <dcterms:modified xsi:type="dcterms:W3CDTF">2019-01-05T15:49:00Z</dcterms:modified>
</cp:coreProperties>
</file>